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2F" w:rsidRPr="00A963DF" w:rsidRDefault="008B262F" w:rsidP="008B262F">
      <w:pPr>
        <w:pStyle w:val="NormalWeb"/>
        <w:rPr>
          <w:b/>
          <w:color w:val="538135" w:themeColor="accent6" w:themeShade="BF"/>
          <w:sz w:val="28"/>
          <w:szCs w:val="28"/>
        </w:rPr>
      </w:pPr>
      <w:r w:rsidRPr="00A963DF">
        <w:rPr>
          <w:b/>
          <w:color w:val="538135" w:themeColor="accent6" w:themeShade="BF"/>
          <w:sz w:val="28"/>
          <w:szCs w:val="28"/>
        </w:rPr>
        <w:t>Life Doesn’t Frighten Me</w:t>
      </w:r>
      <w:r w:rsidR="00A963DF" w:rsidRPr="00A963DF">
        <w:rPr>
          <w:b/>
          <w:color w:val="538135" w:themeColor="accent6" w:themeShade="BF"/>
          <w:sz w:val="28"/>
          <w:szCs w:val="28"/>
        </w:rPr>
        <w:t>:</w:t>
      </w:r>
      <w:r w:rsidRPr="00A963DF">
        <w:rPr>
          <w:b/>
          <w:color w:val="538135" w:themeColor="accent6" w:themeShade="BF"/>
          <w:sz w:val="28"/>
          <w:szCs w:val="28"/>
        </w:rPr>
        <w:t xml:space="preserve">    </w:t>
      </w:r>
      <w:r w:rsidR="00A963DF">
        <w:rPr>
          <w:b/>
          <w:color w:val="538135" w:themeColor="accent6" w:themeShade="BF"/>
          <w:sz w:val="28"/>
          <w:szCs w:val="28"/>
        </w:rPr>
        <w:t xml:space="preserve">Examples </w:t>
      </w:r>
      <w:proofErr w:type="gramStart"/>
      <w:r w:rsidR="00A963DF">
        <w:rPr>
          <w:b/>
          <w:color w:val="538135" w:themeColor="accent6" w:themeShade="BF"/>
          <w:sz w:val="28"/>
          <w:szCs w:val="28"/>
        </w:rPr>
        <w:t xml:space="preserve">of </w:t>
      </w:r>
      <w:r w:rsidRPr="00A963DF">
        <w:rPr>
          <w:b/>
          <w:color w:val="538135" w:themeColor="accent6" w:themeShade="BF"/>
          <w:sz w:val="28"/>
          <w:szCs w:val="28"/>
        </w:rPr>
        <w:t xml:space="preserve"> </w:t>
      </w:r>
      <w:r w:rsidR="00A963DF">
        <w:rPr>
          <w:b/>
          <w:color w:val="538135" w:themeColor="accent6" w:themeShade="BF"/>
          <w:sz w:val="28"/>
          <w:szCs w:val="28"/>
        </w:rPr>
        <w:t>GOOD</w:t>
      </w:r>
      <w:proofErr w:type="gramEnd"/>
      <w:r w:rsidR="00A963DF" w:rsidRPr="00A963DF">
        <w:rPr>
          <w:b/>
          <w:color w:val="538135" w:themeColor="accent6" w:themeShade="BF"/>
          <w:sz w:val="28"/>
          <w:szCs w:val="28"/>
        </w:rPr>
        <w:t xml:space="preserve"> answers VS</w:t>
      </w:r>
      <w:r w:rsidR="00A963DF">
        <w:rPr>
          <w:b/>
          <w:color w:val="538135" w:themeColor="accent6" w:themeShade="BF"/>
          <w:sz w:val="28"/>
          <w:szCs w:val="28"/>
        </w:rPr>
        <w:t xml:space="preserve"> </w:t>
      </w:r>
      <w:r w:rsidR="00A963DF" w:rsidRPr="00A963DF">
        <w:rPr>
          <w:b/>
          <w:color w:val="538135" w:themeColor="accent6" w:themeShade="BF"/>
          <w:sz w:val="28"/>
          <w:szCs w:val="28"/>
        </w:rPr>
        <w:t xml:space="preserve"> B</w:t>
      </w:r>
      <w:r w:rsidR="00A963DF">
        <w:rPr>
          <w:b/>
          <w:color w:val="538135" w:themeColor="accent6" w:themeShade="BF"/>
          <w:sz w:val="28"/>
          <w:szCs w:val="28"/>
        </w:rPr>
        <w:t>ETTER</w:t>
      </w:r>
      <w:r w:rsidR="00A963DF" w:rsidRPr="00A963DF">
        <w:rPr>
          <w:b/>
          <w:color w:val="538135" w:themeColor="accent6" w:themeShade="BF"/>
          <w:sz w:val="28"/>
          <w:szCs w:val="28"/>
        </w:rPr>
        <w:t xml:space="preserve"> a</w:t>
      </w:r>
      <w:r w:rsidRPr="00A963DF">
        <w:rPr>
          <w:b/>
          <w:color w:val="538135" w:themeColor="accent6" w:themeShade="BF"/>
          <w:sz w:val="28"/>
          <w:szCs w:val="28"/>
        </w:rPr>
        <w:t>nswers</w:t>
      </w:r>
    </w:p>
    <w:p w:rsidR="008B262F" w:rsidRPr="00A963DF" w:rsidRDefault="008B262F" w:rsidP="008B262F">
      <w:pPr>
        <w:pStyle w:val="NormalWeb"/>
        <w:rPr>
          <w:b/>
          <w:color w:val="538135" w:themeColor="accent6" w:themeShade="BF"/>
          <w:sz w:val="28"/>
          <w:szCs w:val="28"/>
        </w:rPr>
      </w:pPr>
      <w:bookmarkStart w:id="0" w:name="_GoBack"/>
      <w:bookmarkEnd w:id="0"/>
    </w:p>
    <w:p w:rsidR="008B262F" w:rsidRPr="00A963DF" w:rsidRDefault="008B262F" w:rsidP="008B262F">
      <w:pPr>
        <w:pStyle w:val="NormalWeb"/>
        <w:rPr>
          <w:b/>
          <w:color w:val="C00000"/>
          <w:sz w:val="28"/>
          <w:szCs w:val="28"/>
        </w:rPr>
      </w:pPr>
      <w:r w:rsidRPr="00A963DF">
        <w:rPr>
          <w:b/>
          <w:color w:val="C00000"/>
          <w:sz w:val="28"/>
          <w:szCs w:val="28"/>
        </w:rPr>
        <w:t>The repetition question:</w:t>
      </w:r>
    </w:p>
    <w:p w:rsidR="008B262F" w:rsidRPr="00A963DF" w:rsidRDefault="008B262F" w:rsidP="008B262F">
      <w:pPr>
        <w:pStyle w:val="NormalWeb"/>
        <w:rPr>
          <w:sz w:val="28"/>
          <w:szCs w:val="28"/>
        </w:rPr>
      </w:pPr>
      <w:r w:rsidRPr="00A963DF">
        <w:rPr>
          <w:b/>
          <w:color w:val="538135" w:themeColor="accent6" w:themeShade="BF"/>
          <w:sz w:val="28"/>
          <w:szCs w:val="28"/>
        </w:rPr>
        <w:t>Good Answer:</w:t>
      </w:r>
      <w:r w:rsidRPr="00A963DF">
        <w:rPr>
          <w:color w:val="538135" w:themeColor="accent6" w:themeShade="BF"/>
          <w:sz w:val="28"/>
          <w:szCs w:val="28"/>
        </w:rPr>
        <w:t xml:space="preserve">    </w:t>
      </w:r>
      <w:r w:rsidRPr="00A963DF">
        <w:rPr>
          <w:color w:val="538135" w:themeColor="accent6" w:themeShade="BF"/>
          <w:sz w:val="28"/>
          <w:szCs w:val="28"/>
        </w:rPr>
        <w:t xml:space="preserve"> </w:t>
      </w:r>
      <w:r w:rsidRPr="00A963DF">
        <w:rPr>
          <w:sz w:val="28"/>
          <w:szCs w:val="28"/>
        </w:rPr>
        <w:t>It makes her seem like she’s chanting it to let</w:t>
      </w:r>
      <w:r w:rsidRPr="00A963DF">
        <w:rPr>
          <w:sz w:val="28"/>
          <w:szCs w:val="28"/>
        </w:rPr>
        <w:t xml:space="preserve"> </w:t>
      </w:r>
      <w:r w:rsidRPr="00A963DF">
        <w:rPr>
          <w:sz w:val="28"/>
          <w:szCs w:val="28"/>
        </w:rPr>
        <w:t xml:space="preserve">herself know that there is nothing to be afraid of. </w:t>
      </w:r>
    </w:p>
    <w:p w:rsidR="008B262F" w:rsidRDefault="008B262F" w:rsidP="008B262F">
      <w:pPr>
        <w:pStyle w:val="NormalWeb"/>
        <w:rPr>
          <w:sz w:val="28"/>
          <w:szCs w:val="28"/>
        </w:rPr>
      </w:pPr>
      <w:r w:rsidRPr="00A963DF">
        <w:rPr>
          <w:b/>
          <w:color w:val="7030A0"/>
          <w:sz w:val="28"/>
          <w:szCs w:val="28"/>
        </w:rPr>
        <w:t>Better Answer:</w:t>
      </w:r>
      <w:r w:rsidRPr="00A963DF">
        <w:rPr>
          <w:color w:val="7030A0"/>
          <w:sz w:val="28"/>
          <w:szCs w:val="28"/>
        </w:rPr>
        <w:t xml:space="preserve"> </w:t>
      </w:r>
      <w:r w:rsidRPr="00A963DF">
        <w:rPr>
          <w:sz w:val="28"/>
          <w:szCs w:val="28"/>
        </w:rPr>
        <w:t xml:space="preserve">The repetition in lines 41-44 make the speaker sound like she is chanting the phrase “life doesn’t frighten me at all,” in order to let herself know that there is nothing to be afraid of. </w:t>
      </w:r>
    </w:p>
    <w:p w:rsidR="00A963DF" w:rsidRPr="00A963DF" w:rsidRDefault="00A963DF" w:rsidP="008B262F">
      <w:pPr>
        <w:pStyle w:val="NormalWeb"/>
        <w:rPr>
          <w:sz w:val="28"/>
          <w:szCs w:val="28"/>
        </w:rPr>
      </w:pPr>
    </w:p>
    <w:p w:rsidR="008B262F" w:rsidRPr="00A963DF" w:rsidRDefault="008B262F" w:rsidP="008B262F">
      <w:pPr>
        <w:pStyle w:val="NormalWeb"/>
        <w:rPr>
          <w:b/>
          <w:color w:val="C00000"/>
          <w:sz w:val="28"/>
          <w:szCs w:val="28"/>
        </w:rPr>
      </w:pPr>
      <w:r w:rsidRPr="00A963DF">
        <w:rPr>
          <w:b/>
          <w:color w:val="C00000"/>
          <w:sz w:val="28"/>
          <w:szCs w:val="28"/>
        </w:rPr>
        <w:t>Who is talking question:</w:t>
      </w:r>
    </w:p>
    <w:p w:rsidR="008B262F" w:rsidRPr="00A963DF" w:rsidRDefault="008B262F" w:rsidP="008B262F">
      <w:pPr>
        <w:pStyle w:val="NormalWeb"/>
        <w:rPr>
          <w:sz w:val="28"/>
          <w:szCs w:val="28"/>
        </w:rPr>
      </w:pPr>
      <w:r w:rsidRPr="00A963DF">
        <w:rPr>
          <w:b/>
          <w:color w:val="538135" w:themeColor="accent6" w:themeShade="BF"/>
          <w:sz w:val="28"/>
          <w:szCs w:val="28"/>
        </w:rPr>
        <w:t>Good answer:</w:t>
      </w:r>
      <w:r w:rsidRPr="00A963DF">
        <w:rPr>
          <w:color w:val="538135" w:themeColor="accent6" w:themeShade="BF"/>
          <w:sz w:val="28"/>
          <w:szCs w:val="28"/>
        </w:rPr>
        <w:t xml:space="preserve"> </w:t>
      </w:r>
      <w:r w:rsidRPr="00A963DF">
        <w:rPr>
          <w:sz w:val="28"/>
          <w:szCs w:val="28"/>
        </w:rPr>
        <w:t>I think the per</w:t>
      </w:r>
      <w:r w:rsidR="002A4B9D" w:rsidRPr="00A963DF">
        <w:rPr>
          <w:sz w:val="28"/>
          <w:szCs w:val="28"/>
        </w:rPr>
        <w:t>son talking is a child. She is b</w:t>
      </w:r>
      <w:r w:rsidRPr="00A963DF">
        <w:rPr>
          <w:sz w:val="28"/>
          <w:szCs w:val="28"/>
        </w:rPr>
        <w:t xml:space="preserve">rave. </w:t>
      </w:r>
    </w:p>
    <w:p w:rsidR="008B262F" w:rsidRDefault="008B262F" w:rsidP="008B262F">
      <w:pPr>
        <w:pStyle w:val="NormalWeb"/>
        <w:rPr>
          <w:sz w:val="28"/>
          <w:szCs w:val="28"/>
        </w:rPr>
      </w:pPr>
      <w:r w:rsidRPr="00A963DF">
        <w:rPr>
          <w:b/>
          <w:color w:val="7030A0"/>
          <w:sz w:val="28"/>
          <w:szCs w:val="28"/>
        </w:rPr>
        <w:t>Better Answer:</w:t>
      </w:r>
      <w:r w:rsidRPr="00A963DF">
        <w:rPr>
          <w:color w:val="7030A0"/>
          <w:sz w:val="28"/>
          <w:szCs w:val="28"/>
        </w:rPr>
        <w:t xml:space="preserve"> </w:t>
      </w:r>
      <w:r w:rsidRPr="00A963DF">
        <w:rPr>
          <w:sz w:val="28"/>
          <w:szCs w:val="28"/>
        </w:rPr>
        <w:t>I think that the speaker is a child because she mentions “mean old mother goose” and “dragons breathing flames” which are both things</w:t>
      </w:r>
      <w:r w:rsidR="002A4B9D" w:rsidRPr="00A963DF">
        <w:rPr>
          <w:sz w:val="28"/>
          <w:szCs w:val="28"/>
        </w:rPr>
        <w:t xml:space="preserve"> a child would mention. She is b</w:t>
      </w:r>
      <w:r w:rsidRPr="00A963DF">
        <w:rPr>
          <w:sz w:val="28"/>
          <w:szCs w:val="28"/>
        </w:rPr>
        <w:t xml:space="preserve">rave because she claims that “life doesn’t frighten her at all.” </w:t>
      </w:r>
    </w:p>
    <w:p w:rsidR="00A963DF" w:rsidRPr="00A963DF" w:rsidRDefault="00A963DF" w:rsidP="00A963DF">
      <w:pPr>
        <w:pStyle w:val="NormalWeb"/>
        <w:rPr>
          <w:sz w:val="28"/>
          <w:szCs w:val="28"/>
        </w:rPr>
      </w:pPr>
      <w:r w:rsidRPr="00A963DF">
        <w:rPr>
          <w:b/>
          <w:color w:val="538135" w:themeColor="accent6" w:themeShade="BF"/>
          <w:sz w:val="28"/>
          <w:szCs w:val="28"/>
        </w:rPr>
        <w:t>Good answer:</w:t>
      </w:r>
      <w:r w:rsidRPr="00A963DF">
        <w:rPr>
          <w:color w:val="538135" w:themeColor="accent6" w:themeShade="BF"/>
          <w:sz w:val="28"/>
          <w:szCs w:val="28"/>
        </w:rPr>
        <w:t xml:space="preserve"> </w:t>
      </w:r>
      <w:r w:rsidRPr="00A963DF">
        <w:rPr>
          <w:sz w:val="28"/>
          <w:szCs w:val="28"/>
        </w:rPr>
        <w:t xml:space="preserve">I think the speaker is a child because it says “dragons breathing flame.” </w:t>
      </w:r>
    </w:p>
    <w:p w:rsidR="00A963DF" w:rsidRPr="00A963DF" w:rsidRDefault="00A963DF" w:rsidP="00A963DF">
      <w:pPr>
        <w:pStyle w:val="NormalWeb"/>
        <w:rPr>
          <w:sz w:val="28"/>
          <w:szCs w:val="28"/>
        </w:rPr>
      </w:pPr>
      <w:r w:rsidRPr="00A963DF">
        <w:rPr>
          <w:b/>
          <w:color w:val="7030A0"/>
          <w:sz w:val="28"/>
          <w:szCs w:val="28"/>
        </w:rPr>
        <w:t>Better answer:</w:t>
      </w:r>
      <w:r w:rsidRPr="00A963DF">
        <w:rPr>
          <w:color w:val="7030A0"/>
          <w:sz w:val="28"/>
          <w:szCs w:val="28"/>
        </w:rPr>
        <w:t xml:space="preserve"> </w:t>
      </w:r>
      <w:r w:rsidRPr="00A963DF">
        <w:rPr>
          <w:sz w:val="28"/>
          <w:szCs w:val="28"/>
        </w:rPr>
        <w:t xml:space="preserve">I think the speaker is a child because she mentions “dragons breathing flame,” which is something that an imaginative child would talk about. </w:t>
      </w:r>
    </w:p>
    <w:p w:rsidR="00A963DF" w:rsidRPr="00A963DF" w:rsidRDefault="00A963DF" w:rsidP="008B262F">
      <w:pPr>
        <w:pStyle w:val="NormalWeb"/>
        <w:rPr>
          <w:sz w:val="28"/>
          <w:szCs w:val="28"/>
        </w:rPr>
      </w:pPr>
    </w:p>
    <w:p w:rsidR="008B262F" w:rsidRPr="00A963DF" w:rsidRDefault="008B262F" w:rsidP="008B262F">
      <w:pPr>
        <w:pStyle w:val="NormalWeb"/>
        <w:rPr>
          <w:b/>
          <w:color w:val="C00000"/>
          <w:sz w:val="28"/>
          <w:szCs w:val="28"/>
        </w:rPr>
      </w:pPr>
      <w:r w:rsidRPr="00A963DF">
        <w:rPr>
          <w:b/>
          <w:color w:val="C00000"/>
          <w:sz w:val="28"/>
          <w:szCs w:val="28"/>
        </w:rPr>
        <w:t>Should poem be read aloud question:</w:t>
      </w:r>
    </w:p>
    <w:p w:rsidR="008B262F" w:rsidRPr="00A963DF" w:rsidRDefault="008B262F" w:rsidP="008B262F">
      <w:pPr>
        <w:pStyle w:val="NormalWeb"/>
        <w:rPr>
          <w:sz w:val="28"/>
          <w:szCs w:val="28"/>
        </w:rPr>
      </w:pPr>
      <w:r w:rsidRPr="00A963DF">
        <w:rPr>
          <w:b/>
          <w:color w:val="538135" w:themeColor="accent6" w:themeShade="BF"/>
          <w:sz w:val="28"/>
          <w:szCs w:val="28"/>
        </w:rPr>
        <w:t>Good Answer:</w:t>
      </w:r>
      <w:r w:rsidRPr="00A963DF">
        <w:rPr>
          <w:color w:val="538135" w:themeColor="accent6" w:themeShade="BF"/>
          <w:sz w:val="28"/>
          <w:szCs w:val="28"/>
        </w:rPr>
        <w:t xml:space="preserve"> </w:t>
      </w:r>
      <w:r w:rsidRPr="00A963DF">
        <w:rPr>
          <w:sz w:val="28"/>
          <w:szCs w:val="28"/>
        </w:rPr>
        <w:t xml:space="preserve">Yes, b/c you have to hear the tone changes to like know what she is doing. She is trying to be brave. “Life doesn’t frighten me at all.” </w:t>
      </w:r>
    </w:p>
    <w:p w:rsidR="008B262F" w:rsidRPr="00A963DF" w:rsidRDefault="008B262F" w:rsidP="008B262F">
      <w:pPr>
        <w:pStyle w:val="NormalWeb"/>
        <w:rPr>
          <w:sz w:val="28"/>
          <w:szCs w:val="28"/>
        </w:rPr>
      </w:pPr>
      <w:r w:rsidRPr="00A963DF">
        <w:rPr>
          <w:b/>
          <w:color w:val="7030A0"/>
          <w:sz w:val="28"/>
          <w:szCs w:val="28"/>
        </w:rPr>
        <w:t>Better answer:</w:t>
      </w:r>
      <w:r w:rsidRPr="00A963DF">
        <w:rPr>
          <w:color w:val="7030A0"/>
          <w:sz w:val="28"/>
          <w:szCs w:val="28"/>
        </w:rPr>
        <w:t xml:space="preserve"> </w:t>
      </w:r>
      <w:r w:rsidRPr="00A963DF">
        <w:rPr>
          <w:sz w:val="28"/>
          <w:szCs w:val="28"/>
        </w:rPr>
        <w:t xml:space="preserve">I agree that a poem like this needs to be read out loud to be appreciated. I think this because the reader needs to hear the tone changes to know what the author is really saying. In the poem she is trying to be brave and remind herself that “life doesn’t frighten [her] at all.” </w:t>
      </w:r>
    </w:p>
    <w:p w:rsidR="002A4B9D" w:rsidRPr="00A963DF" w:rsidRDefault="002A4B9D" w:rsidP="008B262F">
      <w:pPr>
        <w:pStyle w:val="NormalWeb"/>
        <w:rPr>
          <w:sz w:val="28"/>
          <w:szCs w:val="28"/>
        </w:rPr>
      </w:pPr>
    </w:p>
    <w:p w:rsidR="004F51FF" w:rsidRPr="00A963DF" w:rsidRDefault="004F51FF">
      <w:pPr>
        <w:rPr>
          <w:sz w:val="28"/>
          <w:szCs w:val="28"/>
        </w:rPr>
      </w:pPr>
    </w:p>
    <w:sectPr w:rsidR="004F51FF" w:rsidRPr="00A963DF" w:rsidSect="008B26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2F"/>
    <w:rsid w:val="00214468"/>
    <w:rsid w:val="002A4B9D"/>
    <w:rsid w:val="004F51FF"/>
    <w:rsid w:val="00736EDE"/>
    <w:rsid w:val="008B262F"/>
    <w:rsid w:val="00A9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8D064-3D14-49F0-9390-65FE19A3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6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Leslie</dc:creator>
  <cp:keywords/>
  <dc:description/>
  <cp:lastModifiedBy>Phillips, Leslie</cp:lastModifiedBy>
  <cp:revision>2</cp:revision>
  <cp:lastPrinted>2015-08-25T19:31:00Z</cp:lastPrinted>
  <dcterms:created xsi:type="dcterms:W3CDTF">2015-08-25T13:55:00Z</dcterms:created>
  <dcterms:modified xsi:type="dcterms:W3CDTF">2015-08-25T19:31:00Z</dcterms:modified>
</cp:coreProperties>
</file>